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16D4C" w14:textId="77777777" w:rsidR="006B7D6E" w:rsidRPr="000A022D" w:rsidRDefault="006B7D6E" w:rsidP="006B7D6E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0B6AC85E" w14:textId="77777777" w:rsidR="006B7D6E" w:rsidRPr="00732BA2" w:rsidRDefault="006B7D6E" w:rsidP="006B7D6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1A9563C4" w14:textId="77777777" w:rsidR="006B7D6E" w:rsidRPr="00732BA2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Warsztat umiejętności interpersonalnych</w:t>
      </w:r>
    </w:p>
    <w:p w14:paraId="702110B8" w14:textId="77777777" w:rsidR="006B7D6E" w:rsidRPr="00732BA2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14:paraId="3F8B5DBA" w14:textId="77777777" w:rsidR="006B7D6E" w:rsidRPr="00E53688" w:rsidRDefault="006B7D6E" w:rsidP="006B7D6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60977E36" w14:textId="77777777" w:rsidR="006B7D6E" w:rsidRPr="00732BA2" w:rsidRDefault="006B7D6E" w:rsidP="006B7D6E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Pr="006B7D6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ANS-IPEP-2-UIN-2025</w:t>
      </w:r>
    </w:p>
    <w:p w14:paraId="2ED1CF0F" w14:textId="68C0A975" w:rsidR="006B7D6E" w:rsidRPr="00732BA2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42014C70" w14:textId="77777777" w:rsidR="006B7D6E" w:rsidRPr="00732BA2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drugi</w:t>
      </w:r>
    </w:p>
    <w:p w14:paraId="46DE444C" w14:textId="77777777" w:rsidR="006B7D6E" w:rsidRPr="00B7673F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czwarty</w:t>
      </w:r>
    </w:p>
    <w:p w14:paraId="57EEE8C1" w14:textId="77777777" w:rsidR="006B7D6E" w:rsidRPr="006B7D6E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3642974" w14:textId="77777777" w:rsidR="006B7D6E" w:rsidRPr="006B7D6E" w:rsidRDefault="006B7D6E" w:rsidP="006B7D6E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Ćwiczenia/Projekt: 26</w:t>
      </w:r>
    </w:p>
    <w:p w14:paraId="34970BDA" w14:textId="77777777" w:rsidR="006B7D6E" w:rsidRPr="00732BA2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drugiego stopnia</w:t>
      </w:r>
    </w:p>
    <w:p w14:paraId="21AE7354" w14:textId="77777777" w:rsidR="006B7D6E" w:rsidRPr="00EC4C44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polski</w:t>
      </w:r>
    </w:p>
    <w:p w14:paraId="3C8B1BC8" w14:textId="77777777" w:rsidR="006B7D6E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3FB59F53" w14:textId="77777777" w:rsidR="006B7D6E" w:rsidRPr="00462446" w:rsidRDefault="006B7D6E" w:rsidP="006B7D6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znaczenia umiejętności interpersonalnych w pracy pedagogicznej.</w:t>
      </w:r>
    </w:p>
    <w:p w14:paraId="35ADFA8F" w14:textId="77777777" w:rsidR="006B7D6E" w:rsidRPr="00462446" w:rsidRDefault="006B7D6E" w:rsidP="006B7D6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Przekazanie wiedzy na temat podstawowych umiejętności interpersonalnych ich uwarunkowań, barier i możliwości rozwoju.</w:t>
      </w:r>
    </w:p>
    <w:p w14:paraId="6E721DC2" w14:textId="77777777" w:rsidR="006B7D6E" w:rsidRPr="00462446" w:rsidRDefault="006B7D6E" w:rsidP="006B7D6E">
      <w:pPr>
        <w:pStyle w:val="Bezodstpw"/>
        <w:numPr>
          <w:ilvl w:val="0"/>
          <w:numId w:val="4"/>
        </w:numPr>
        <w:jc w:val="both"/>
        <w:rPr>
          <w:sz w:val="20"/>
          <w:szCs w:val="20"/>
        </w:rPr>
      </w:pPr>
      <w:r w:rsidRPr="00462446">
        <w:rPr>
          <w:sz w:val="20"/>
          <w:szCs w:val="20"/>
          <w:lang w:eastAsia="zh-CN"/>
        </w:rPr>
        <w:t>Wspieranie rozwoju umiejętności personalnych w kontekście praktyki pedagogicznej.</w:t>
      </w:r>
    </w:p>
    <w:p w14:paraId="2AEC8534" w14:textId="77777777" w:rsidR="006B7D6E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zajęcia w formie tradycyjnej (stacjonarnej)</w:t>
      </w:r>
      <w:r>
        <w:rPr>
          <w:sz w:val="20"/>
          <w:szCs w:val="20"/>
        </w:rPr>
        <w:t>.</w:t>
      </w:r>
    </w:p>
    <w:p w14:paraId="4EBEDAC1" w14:textId="77777777" w:rsidR="006B7D6E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0ADB072B" w14:textId="77777777" w:rsidR="006B7D6E" w:rsidRDefault="006B7D6E" w:rsidP="006B7D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2446">
        <w:rPr>
          <w:sz w:val="20"/>
          <w:szCs w:val="20"/>
        </w:rPr>
        <w:t xml:space="preserve">Zna główne środowiska wychowawcze, ich specyfiki i procesy w nich zachodzące. </w:t>
      </w:r>
    </w:p>
    <w:p w14:paraId="0FAEA310" w14:textId="77777777" w:rsidR="006B7D6E" w:rsidRPr="00462446" w:rsidRDefault="006B7D6E" w:rsidP="006B7D6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2446">
        <w:rPr>
          <w:sz w:val="20"/>
          <w:szCs w:val="20"/>
        </w:rPr>
        <w:t>Ma podstawową wiedzę na temat komunikacji społecznej.</w:t>
      </w:r>
    </w:p>
    <w:p w14:paraId="39B25742" w14:textId="77777777" w:rsidR="006B7D6E" w:rsidRPr="00732BA2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2 ECTS (w tym ECTS praktycznych: 1,5)</w:t>
      </w:r>
    </w:p>
    <w:p w14:paraId="09CA4C88" w14:textId="77777777" w:rsidR="006B7D6E" w:rsidRPr="00BD49A0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Anna Śróda</w:t>
      </w:r>
    </w:p>
    <w:p w14:paraId="30E6B0CF" w14:textId="77777777" w:rsidR="006B7D6E" w:rsidRDefault="006B7D6E" w:rsidP="006B7D6E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Anna Śróda</w:t>
      </w:r>
    </w:p>
    <w:p w14:paraId="1D19BFE8" w14:textId="77777777" w:rsidR="006B7D6E" w:rsidRPr="00732BA2" w:rsidRDefault="006B7D6E" w:rsidP="006B7D6E">
      <w:pPr>
        <w:pStyle w:val="Bezodstpw"/>
        <w:ind w:left="360"/>
        <w:rPr>
          <w:sz w:val="20"/>
          <w:szCs w:val="20"/>
        </w:rPr>
      </w:pPr>
    </w:p>
    <w:p w14:paraId="7FE3DE6D" w14:textId="77777777" w:rsidR="006B7D6E" w:rsidRPr="00732BA2" w:rsidRDefault="006B7D6E" w:rsidP="006B7D6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63D8EFCF" w14:textId="77777777" w:rsidR="006B7D6E" w:rsidRPr="00732BA2" w:rsidRDefault="006B7D6E" w:rsidP="006B7D6E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6B7D6E" w:rsidRPr="00732BA2" w14:paraId="4D39C4AE" w14:textId="77777777" w:rsidTr="00967F1A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74CDEA" w14:textId="77777777" w:rsidR="006B7D6E" w:rsidRPr="00732BA2" w:rsidRDefault="006B7D6E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0C4B32" w14:textId="77777777" w:rsidR="006B7D6E" w:rsidRPr="00732BA2" w:rsidRDefault="006B7D6E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2AD980D" w14:textId="77777777" w:rsidR="006B7D6E" w:rsidRPr="00732BA2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8AF1139" w14:textId="77777777" w:rsidR="006B7D6E" w:rsidRPr="00732BA2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F34A421" w14:textId="77777777" w:rsidR="006B7D6E" w:rsidRPr="00732BA2" w:rsidRDefault="006B7D6E" w:rsidP="00967F1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41895975" w14:textId="77777777" w:rsidR="006B7D6E" w:rsidRPr="00732BA2" w:rsidRDefault="006B7D6E" w:rsidP="00967F1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6B7D6E" w:rsidRPr="00732BA2" w14:paraId="441F1981" w14:textId="77777777" w:rsidTr="00967F1A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3B259F" w14:textId="77777777" w:rsidR="006B7D6E" w:rsidRPr="00087BFB" w:rsidRDefault="006B7D6E" w:rsidP="00967F1A">
            <w:pPr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 xml:space="preserve">Semestr </w:t>
            </w:r>
            <w:r w:rsidR="00794E95" w:rsidRPr="00087BFB">
              <w:rPr>
                <w:sz w:val="20"/>
                <w:szCs w:val="20"/>
              </w:rPr>
              <w:t>czwarty</w:t>
            </w:r>
          </w:p>
        </w:tc>
      </w:tr>
      <w:tr w:rsidR="006B7D6E" w:rsidRPr="00732BA2" w14:paraId="18661EA4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225469" w14:textId="77777777" w:rsidR="006B7D6E" w:rsidRPr="00732BA2" w:rsidRDefault="006B7D6E" w:rsidP="00967F1A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B59D6E6" w14:textId="77777777" w:rsidR="00B04CF6" w:rsidRPr="00B04CF6" w:rsidRDefault="006B7D6E" w:rsidP="00B04CF6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501537">
              <w:rPr>
                <w:sz w:val="20"/>
                <w:szCs w:val="20"/>
              </w:rPr>
              <w:t xml:space="preserve">Student zna </w:t>
            </w:r>
            <w:r w:rsidR="003A7628" w:rsidRPr="003A7628">
              <w:rPr>
                <w:b/>
                <w:bCs/>
                <w:i/>
                <w:iCs/>
                <w:sz w:val="20"/>
                <w:szCs w:val="20"/>
              </w:rPr>
              <w:t>B.1.W3. teorię spostrzegania społecznego i komunikacji: zachowania społeczne i ich uwarunkowania, sytuację interpersonalną, empatię, zachowania asertywne, agresywne i uległe, postawy, stereotypy, uprzedzenia, porozumiewanie się ludzi w instytucjach, reguły współdziałania.</w:t>
            </w:r>
          </w:p>
          <w:p w14:paraId="1095EB35" w14:textId="77777777" w:rsidR="006B7D6E" w:rsidRPr="00B04CF6" w:rsidRDefault="006B7D6E" w:rsidP="00967F1A">
            <w:pPr>
              <w:jc w:val="both"/>
              <w:rPr>
                <w:sz w:val="20"/>
                <w:szCs w:val="20"/>
              </w:rPr>
            </w:pPr>
            <w:r w:rsidRPr="008E472F">
              <w:rPr>
                <w:sz w:val="20"/>
                <w:szCs w:val="20"/>
              </w:rPr>
              <w:t xml:space="preserve">Rozumie znaczenie indywidualnych możliwości rozwojowych. </w:t>
            </w:r>
          </w:p>
        </w:tc>
        <w:tc>
          <w:tcPr>
            <w:tcW w:w="1843" w:type="dxa"/>
            <w:vAlign w:val="center"/>
          </w:tcPr>
          <w:p w14:paraId="626D05D3" w14:textId="77777777" w:rsidR="006B7D6E" w:rsidRPr="00732BA2" w:rsidRDefault="006B7D6E" w:rsidP="00967F1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740257" w14:textId="0CF67162" w:rsidR="006B7D6E" w:rsidRPr="00087BFB" w:rsidRDefault="00087BFB" w:rsidP="005C2EC6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SMPED_W03</w:t>
            </w:r>
          </w:p>
          <w:p w14:paraId="0B856AFD" w14:textId="7F19C752" w:rsidR="00087BFB" w:rsidRPr="00087BFB" w:rsidRDefault="00087BFB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B7D6E" w:rsidRPr="00732BA2" w14:paraId="70C29697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B22BEF" w14:textId="77777777" w:rsidR="006B7D6E" w:rsidRPr="00732BA2" w:rsidRDefault="006B7D6E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A7628">
              <w:rPr>
                <w:sz w:val="20"/>
                <w:szCs w:val="20"/>
              </w:rPr>
              <w:t>2</w:t>
            </w:r>
            <w:r w:rsidRPr="00732BA2">
              <w:rPr>
                <w:sz w:val="20"/>
                <w:szCs w:val="20"/>
              </w:rPr>
              <w:t>_</w:t>
            </w:r>
            <w:r w:rsidR="003A7628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4C25B2" w14:textId="702394FC" w:rsidR="006B7D6E" w:rsidRPr="00501537" w:rsidRDefault="006B7D6E" w:rsidP="00967F1A">
            <w:pPr>
              <w:jc w:val="both"/>
              <w:rPr>
                <w:sz w:val="20"/>
                <w:szCs w:val="20"/>
              </w:rPr>
            </w:pPr>
            <w:r w:rsidRPr="005D3E53">
              <w:rPr>
                <w:sz w:val="20"/>
                <w:szCs w:val="20"/>
              </w:rPr>
              <w:t xml:space="preserve">Student </w:t>
            </w:r>
            <w:r w:rsidR="005D3E53">
              <w:rPr>
                <w:sz w:val="20"/>
                <w:szCs w:val="20"/>
              </w:rPr>
              <w:t xml:space="preserve">zna </w:t>
            </w:r>
            <w:r w:rsidR="003A7628" w:rsidRPr="005D3E53">
              <w:rPr>
                <w:sz w:val="20"/>
                <w:szCs w:val="20"/>
              </w:rPr>
              <w:t>techniki sprzyjające budowaniu zaufania oraz</w:t>
            </w:r>
            <w:r w:rsidR="00B04CF6" w:rsidRPr="005D3E53">
              <w:rPr>
                <w:sz w:val="20"/>
                <w:szCs w:val="20"/>
              </w:rPr>
              <w:t xml:space="preserve"> </w:t>
            </w:r>
            <w:r w:rsidR="00E46EE2" w:rsidRPr="005D3E53">
              <w:rPr>
                <w:b/>
                <w:bCs/>
                <w:sz w:val="20"/>
                <w:szCs w:val="20"/>
              </w:rPr>
              <w:t xml:space="preserve">B1.W3. </w:t>
            </w:r>
            <w:r w:rsidR="003A7628" w:rsidRPr="005D3E53">
              <w:rPr>
                <w:b/>
                <w:bCs/>
                <w:i/>
                <w:iCs/>
                <w:sz w:val="20"/>
                <w:szCs w:val="20"/>
              </w:rPr>
              <w:t xml:space="preserve">procesy komunikowania się, bariery w komunikowaniu się, style komunikowania się uczniów i nauczyciela, bariery w komunikowaniu się w klasie. </w:t>
            </w:r>
            <w:r w:rsidRPr="005D3E53">
              <w:rPr>
                <w:sz w:val="20"/>
                <w:szCs w:val="20"/>
              </w:rPr>
              <w:t xml:space="preserve">Student zna zasady Komunikacji Porozumienia. </w:t>
            </w:r>
            <w:r w:rsidR="005D3E53" w:rsidRPr="005D3E53">
              <w:rPr>
                <w:sz w:val="20"/>
                <w:szCs w:val="20"/>
              </w:rPr>
              <w:t>Wie w jaki sposób</w:t>
            </w:r>
            <w:r w:rsidRPr="005D3E53">
              <w:rPr>
                <w:sz w:val="20"/>
                <w:szCs w:val="20"/>
              </w:rPr>
              <w:t xml:space="preserve"> skutecznie i świadomie komunikować się z użyciem właściwej terminologii</w:t>
            </w:r>
          </w:p>
        </w:tc>
        <w:tc>
          <w:tcPr>
            <w:tcW w:w="1843" w:type="dxa"/>
            <w:vAlign w:val="center"/>
          </w:tcPr>
          <w:p w14:paraId="7A4F0E81" w14:textId="77777777" w:rsidR="006B7D6E" w:rsidRPr="00732BA2" w:rsidRDefault="006B7D6E" w:rsidP="00967F1A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5EC59FB" w14:textId="77777777" w:rsidR="006B7D6E" w:rsidRPr="00087BFB" w:rsidRDefault="006D06BA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SMPED_W09</w:t>
            </w:r>
          </w:p>
          <w:p w14:paraId="477BBB05" w14:textId="697E1343" w:rsidR="006D06BA" w:rsidRPr="00087BFB" w:rsidRDefault="00087BFB" w:rsidP="00087BFB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SMPED_W04</w:t>
            </w:r>
          </w:p>
        </w:tc>
      </w:tr>
      <w:tr w:rsidR="006B7D6E" w:rsidRPr="00732BA2" w14:paraId="0D888D67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180EA5" w14:textId="77777777" w:rsidR="006B7D6E" w:rsidRPr="00732BA2" w:rsidRDefault="006B7D6E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3A762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</w:t>
            </w:r>
            <w:r w:rsidR="003A7628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F6D071" w14:textId="758F9C6A" w:rsidR="006B7D6E" w:rsidRPr="003A7628" w:rsidRDefault="003A7628" w:rsidP="00967F1A">
            <w:pPr>
              <w:jc w:val="both"/>
              <w:rPr>
                <w:sz w:val="20"/>
                <w:szCs w:val="20"/>
              </w:rPr>
            </w:pPr>
            <w:r w:rsidRPr="003A7628">
              <w:rPr>
                <w:sz w:val="20"/>
                <w:szCs w:val="20"/>
              </w:rPr>
              <w:t>Student</w:t>
            </w:r>
            <w:r>
              <w:rPr>
                <w:sz w:val="20"/>
                <w:szCs w:val="20"/>
              </w:rPr>
              <w:t xml:space="preserve"> zna </w:t>
            </w:r>
            <w:r w:rsidRPr="003A7628">
              <w:rPr>
                <w:b/>
                <w:bCs/>
                <w:sz w:val="20"/>
                <w:szCs w:val="20"/>
              </w:rPr>
              <w:t>B1.W3.</w:t>
            </w:r>
            <w:r>
              <w:rPr>
                <w:sz w:val="20"/>
                <w:szCs w:val="20"/>
              </w:rPr>
              <w:t xml:space="preserve"> </w:t>
            </w:r>
            <w:r w:rsidRPr="003A7628">
              <w:rPr>
                <w:b/>
                <w:bCs/>
                <w:i/>
                <w:iCs/>
                <w:sz w:val="20"/>
                <w:szCs w:val="20"/>
              </w:rPr>
              <w:t>różne formy komunikacji − autoprezentację, aktywne słuchanie, efektywne nadawanie, komunikację niewerbalną, porozumiewanie się emocjonalne w klasie, porozumiewanie się w sytuacjach konfliktowych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5D3E53" w:rsidRPr="005D3E53">
              <w:rPr>
                <w:sz w:val="20"/>
                <w:szCs w:val="20"/>
              </w:rPr>
              <w:t>Wie w jaki sposób</w:t>
            </w:r>
            <w:r w:rsidRPr="005D3E53">
              <w:rPr>
                <w:sz w:val="20"/>
                <w:szCs w:val="20"/>
              </w:rPr>
              <w:t xml:space="preserve"> skutecznie komunikować się z grupą oraz aktywnie słuchać.</w:t>
            </w:r>
          </w:p>
        </w:tc>
        <w:tc>
          <w:tcPr>
            <w:tcW w:w="1843" w:type="dxa"/>
            <w:vAlign w:val="center"/>
          </w:tcPr>
          <w:p w14:paraId="6CA76CAB" w14:textId="77777777" w:rsidR="006B7D6E" w:rsidRPr="00732BA2" w:rsidRDefault="006B7D6E" w:rsidP="00967F1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E00D25B" w14:textId="77777777" w:rsidR="006B7D6E" w:rsidRDefault="006D06BA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SMPED_W09</w:t>
            </w:r>
          </w:p>
          <w:p w14:paraId="68DF216D" w14:textId="64881CCE" w:rsidR="0070130A" w:rsidRPr="00087BFB" w:rsidRDefault="0070130A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SMPED_W07</w:t>
            </w:r>
          </w:p>
          <w:p w14:paraId="67FCCBAE" w14:textId="77777777" w:rsidR="00087BFB" w:rsidRPr="00087BFB" w:rsidRDefault="00087BFB" w:rsidP="00087BFB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SMPED_W10</w:t>
            </w:r>
          </w:p>
          <w:p w14:paraId="3092DF2D" w14:textId="22A62D26" w:rsidR="006D06BA" w:rsidRPr="00087BFB" w:rsidRDefault="006D06BA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6B7D6E" w:rsidRPr="00732BA2" w14:paraId="57EAC9A8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A569E8" w14:textId="77777777" w:rsidR="006B7D6E" w:rsidRDefault="006B7D6E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A76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DCB9AE" w14:textId="77777777" w:rsidR="006B7D6E" w:rsidRPr="00501537" w:rsidRDefault="003A7628" w:rsidP="00967F1A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Pr="003A7628">
              <w:rPr>
                <w:b/>
                <w:bCs/>
                <w:i/>
                <w:iCs/>
                <w:sz w:val="20"/>
                <w:szCs w:val="20"/>
              </w:rPr>
              <w:t>B.1.U2. obserwować zachowania społeczne i ich uwarunkowania</w:t>
            </w:r>
            <w:r w:rsidRPr="003A7628">
              <w:rPr>
                <w:sz w:val="20"/>
                <w:szCs w:val="20"/>
              </w:rPr>
              <w:t>. Na podstawie dokonanej obserwacji analizuje sytuację oraz wyciąga wnioski.</w:t>
            </w:r>
          </w:p>
        </w:tc>
        <w:tc>
          <w:tcPr>
            <w:tcW w:w="1843" w:type="dxa"/>
            <w:vAlign w:val="center"/>
          </w:tcPr>
          <w:p w14:paraId="1CCC1E3B" w14:textId="77777777" w:rsidR="006B7D6E" w:rsidRPr="00732BA2" w:rsidRDefault="006B7D6E" w:rsidP="00967F1A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C0B3744" w14:textId="77777777" w:rsidR="00087BFB" w:rsidRPr="00087BFB" w:rsidRDefault="00087BFB" w:rsidP="00087BFB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SMPED_U05</w:t>
            </w:r>
          </w:p>
          <w:p w14:paraId="555428E8" w14:textId="086FA247" w:rsidR="00087BFB" w:rsidRPr="00087BFB" w:rsidRDefault="00087BFB" w:rsidP="00087BFB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SMPED_U09</w:t>
            </w:r>
          </w:p>
          <w:p w14:paraId="5DB084FD" w14:textId="2245C407" w:rsidR="006B7D6E" w:rsidRPr="00087BFB" w:rsidRDefault="006B7D6E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4414D" w:rsidRPr="00732BA2" w14:paraId="4473A8AC" w14:textId="77777777" w:rsidTr="009C63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5471383" w14:textId="77777777" w:rsidR="00E4414D" w:rsidRDefault="00E4414D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C46E7D" w14:textId="60D2AE92" w:rsidR="00E4414D" w:rsidRDefault="00E4414D" w:rsidP="00E4414D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Pr="00503A89">
              <w:rPr>
                <w:sz w:val="20"/>
                <w:szCs w:val="20"/>
              </w:rPr>
              <w:t>potrafi</w:t>
            </w:r>
            <w:r w:rsidRPr="00503A89">
              <w:rPr>
                <w:b/>
                <w:bCs/>
                <w:i/>
                <w:iCs/>
                <w:sz w:val="20"/>
                <w:szCs w:val="20"/>
              </w:rPr>
              <w:t xml:space="preserve"> B.1.U3. skutecznie i świadomie komunikować się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5D3E53" w:rsidRPr="005D3E53">
              <w:rPr>
                <w:sz w:val="20"/>
                <w:szCs w:val="20"/>
              </w:rPr>
              <w:t>Posiada umiejętność</w:t>
            </w:r>
            <w:r w:rsidRPr="005D3E53">
              <w:rPr>
                <w:sz w:val="20"/>
                <w:szCs w:val="20"/>
              </w:rPr>
              <w:t xml:space="preserve"> budowania relacji opartych na zaufaniu.</w:t>
            </w:r>
          </w:p>
        </w:tc>
        <w:tc>
          <w:tcPr>
            <w:tcW w:w="1843" w:type="dxa"/>
          </w:tcPr>
          <w:p w14:paraId="74CFB2CF" w14:textId="77777777" w:rsidR="00E4414D" w:rsidRDefault="00E4414D" w:rsidP="00E4414D">
            <w:pPr>
              <w:jc w:val="center"/>
            </w:pPr>
            <w:r w:rsidRPr="0017068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C1350B0" w14:textId="77777777" w:rsidR="00087BFB" w:rsidRPr="00087BFB" w:rsidRDefault="00087BFB" w:rsidP="00087BFB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SMPED_U05</w:t>
            </w:r>
          </w:p>
          <w:p w14:paraId="5C946857" w14:textId="23ADDC43" w:rsidR="00E4414D" w:rsidRPr="00087BFB" w:rsidRDefault="00E4414D" w:rsidP="00087BFB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4414D" w:rsidRPr="00732BA2" w14:paraId="76A5A0BC" w14:textId="77777777" w:rsidTr="009C63A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41AAADF" w14:textId="77777777" w:rsidR="00E4414D" w:rsidRDefault="00E4414D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1A056E" w14:textId="77777777" w:rsidR="00E4414D" w:rsidRPr="00503A89" w:rsidRDefault="00E4414D" w:rsidP="00E4414D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Pr="00503A89">
              <w:rPr>
                <w:b/>
                <w:bCs/>
                <w:sz w:val="20"/>
                <w:szCs w:val="20"/>
              </w:rPr>
              <w:t>B.1.U4. porozumieć się w sytuacji konfliktowej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Umie dobrać odpowiednie słownictwo oraz ton barwy głosu do danej sytuacji. Zna b</w:t>
            </w:r>
            <w:r w:rsidRPr="00501537">
              <w:rPr>
                <w:sz w:val="20"/>
                <w:szCs w:val="20"/>
              </w:rPr>
              <w:t xml:space="preserve">ariery i trudności udziału dzieci lub uczniów w różnych formach aktywności; </w:t>
            </w:r>
            <w:r>
              <w:rPr>
                <w:sz w:val="20"/>
                <w:szCs w:val="20"/>
              </w:rPr>
              <w:t xml:space="preserve">stosuje </w:t>
            </w:r>
            <w:r w:rsidRPr="00501537">
              <w:rPr>
                <w:sz w:val="20"/>
                <w:szCs w:val="20"/>
              </w:rPr>
              <w:t>style radzenia sobie z emocjami, sposoby radzenia sobie ze stresem/tremą, formy relaksacji.</w:t>
            </w:r>
          </w:p>
        </w:tc>
        <w:tc>
          <w:tcPr>
            <w:tcW w:w="1843" w:type="dxa"/>
          </w:tcPr>
          <w:p w14:paraId="374F0D53" w14:textId="77777777" w:rsidR="00E4414D" w:rsidRDefault="00E4414D" w:rsidP="00E4414D">
            <w:pPr>
              <w:jc w:val="center"/>
            </w:pPr>
            <w:r w:rsidRPr="0017068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EBF041D" w14:textId="77777777" w:rsidR="00E4414D" w:rsidRPr="00087BFB" w:rsidRDefault="00E4414D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SMPED_U</w:t>
            </w:r>
            <w:r w:rsidR="00BA4482" w:rsidRPr="00087BFB">
              <w:rPr>
                <w:sz w:val="20"/>
                <w:szCs w:val="20"/>
              </w:rPr>
              <w:t>0</w:t>
            </w:r>
            <w:r w:rsidRPr="00087BFB">
              <w:rPr>
                <w:sz w:val="20"/>
                <w:szCs w:val="20"/>
              </w:rPr>
              <w:t>5</w:t>
            </w:r>
          </w:p>
          <w:p w14:paraId="310DBA02" w14:textId="5C4023E4" w:rsidR="00E4414D" w:rsidRPr="00087BFB" w:rsidRDefault="00E4414D" w:rsidP="00E4414D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120DE2" w:rsidRPr="00732BA2" w14:paraId="2A65CC9A" w14:textId="77777777" w:rsidTr="0098339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F927276" w14:textId="75F9CB7E" w:rsidR="00120DE2" w:rsidRPr="00142227" w:rsidRDefault="00120DE2" w:rsidP="00120DE2">
            <w:pPr>
              <w:jc w:val="center"/>
              <w:rPr>
                <w:sz w:val="20"/>
                <w:szCs w:val="20"/>
                <w:highlight w:val="yellow"/>
              </w:rPr>
            </w:pPr>
            <w:r w:rsidRPr="00CD5080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3DEB36" w14:textId="11CC3CB6" w:rsidR="00120DE2" w:rsidRDefault="00120DE2" w:rsidP="00120DE2">
            <w:pPr>
              <w:tabs>
                <w:tab w:val="left" w:pos="113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20DE2">
              <w:rPr>
                <w:sz w:val="20"/>
                <w:szCs w:val="20"/>
              </w:rPr>
              <w:t>Ma podstawową wiedzę z zakresu psychologii którą wykorzystuje do przeanalizowania zdarzeń pedagogicznych. Podejmuje działania związane z projektowaniem ścieżki własnego rozwoju.</w:t>
            </w:r>
          </w:p>
        </w:tc>
        <w:tc>
          <w:tcPr>
            <w:tcW w:w="1843" w:type="dxa"/>
            <w:vAlign w:val="center"/>
          </w:tcPr>
          <w:p w14:paraId="1275685D" w14:textId="4FE41724" w:rsidR="00120DE2" w:rsidRPr="00170682" w:rsidRDefault="00120DE2" w:rsidP="00120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C58AB5F" w14:textId="77777777" w:rsidR="00120DE2" w:rsidRPr="00087BFB" w:rsidRDefault="00120DE2" w:rsidP="00120DE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SMPED_W03</w:t>
            </w:r>
          </w:p>
          <w:p w14:paraId="3D316112" w14:textId="70B35FE8" w:rsidR="00120DE2" w:rsidRPr="00087BFB" w:rsidRDefault="00120DE2" w:rsidP="00120DE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SMPED_W16</w:t>
            </w:r>
          </w:p>
        </w:tc>
      </w:tr>
      <w:tr w:rsidR="00120DE2" w:rsidRPr="00732BA2" w14:paraId="3CD93312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B144D79" w14:textId="77777777" w:rsidR="00120DE2" w:rsidRDefault="00120DE2" w:rsidP="00120D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ECFA7D" w14:textId="6433C434" w:rsidR="00120DE2" w:rsidRPr="00503A89" w:rsidRDefault="00120DE2" w:rsidP="00120DE2">
            <w:pPr>
              <w:jc w:val="both"/>
              <w:rPr>
                <w:sz w:val="20"/>
                <w:szCs w:val="20"/>
              </w:rPr>
            </w:pPr>
            <w:r w:rsidRPr="00B04CF6">
              <w:rPr>
                <w:sz w:val="20"/>
                <w:szCs w:val="20"/>
              </w:rPr>
              <w:t>Student jest gotowy</w:t>
            </w:r>
            <w:r>
              <w:rPr>
                <w:sz w:val="20"/>
                <w:szCs w:val="20"/>
              </w:rPr>
              <w:t xml:space="preserve"> do</w:t>
            </w:r>
            <w:r w:rsidRPr="00B04CF6">
              <w:rPr>
                <w:sz w:val="20"/>
                <w:szCs w:val="20"/>
              </w:rPr>
              <w:t xml:space="preserve"> </w:t>
            </w:r>
            <w:r w:rsidRPr="00503A89">
              <w:rPr>
                <w:b/>
                <w:bCs/>
                <w:i/>
                <w:iCs/>
                <w:sz w:val="20"/>
                <w:szCs w:val="20"/>
              </w:rPr>
              <w:t>B.1.K2. wykorzystania zdobytej wiedzy psychologicznej do analizy zdarzeń pedagogicznych.</w:t>
            </w:r>
            <w:r>
              <w:rPr>
                <w:sz w:val="20"/>
                <w:szCs w:val="20"/>
              </w:rPr>
              <w:t xml:space="preserve"> oraz wykazuje gotowość do </w:t>
            </w:r>
            <w:r w:rsidR="00B40A95">
              <w:rPr>
                <w:sz w:val="20"/>
                <w:szCs w:val="20"/>
              </w:rPr>
              <w:t xml:space="preserve">pracy </w:t>
            </w:r>
            <w:r w:rsidR="00CD5080">
              <w:rPr>
                <w:sz w:val="20"/>
                <w:szCs w:val="20"/>
              </w:rPr>
              <w:t>pełniąc różne role.</w:t>
            </w:r>
          </w:p>
        </w:tc>
        <w:tc>
          <w:tcPr>
            <w:tcW w:w="1843" w:type="dxa"/>
            <w:vAlign w:val="center"/>
          </w:tcPr>
          <w:p w14:paraId="72527DF3" w14:textId="77777777" w:rsidR="00120DE2" w:rsidRPr="00732BA2" w:rsidRDefault="00120DE2" w:rsidP="00120DE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F0AB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2901346" w14:textId="77777777" w:rsidR="00120DE2" w:rsidRPr="00087BFB" w:rsidRDefault="00120DE2" w:rsidP="00120DE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  <w:r w:rsidRPr="00087BFB">
              <w:rPr>
                <w:sz w:val="20"/>
                <w:szCs w:val="20"/>
              </w:rPr>
              <w:t>SMPED_K06</w:t>
            </w:r>
          </w:p>
          <w:p w14:paraId="5FEA1763" w14:textId="77777777" w:rsidR="00120DE2" w:rsidRPr="00087BFB" w:rsidRDefault="00120DE2" w:rsidP="00120DE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  <w:p w14:paraId="61B6CCBC" w14:textId="6020DE09" w:rsidR="00120DE2" w:rsidRPr="00087BFB" w:rsidRDefault="00120DE2" w:rsidP="00120DE2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3890D28" w14:textId="77777777" w:rsidR="006B7D6E" w:rsidRPr="0043462B" w:rsidRDefault="006B7D6E" w:rsidP="006B7D6E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6B7D6E" w:rsidRPr="00732BA2" w14:paraId="42D72AAA" w14:textId="77777777" w:rsidTr="00967F1A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CAACA4" w14:textId="77777777" w:rsidR="006B7D6E" w:rsidRPr="00732BA2" w:rsidRDefault="006B7D6E" w:rsidP="00967F1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594E0C2F" w14:textId="77777777" w:rsidR="006B7D6E" w:rsidRPr="008E0EC6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36439D" w14:textId="77777777" w:rsidR="006B7D6E" w:rsidRPr="00732BA2" w:rsidRDefault="006B7D6E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16CC9E07" w14:textId="77777777" w:rsidR="006B7D6E" w:rsidRPr="00732BA2" w:rsidRDefault="006B7D6E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6B7D6E" w:rsidRPr="00732BA2" w14:paraId="539BBD05" w14:textId="77777777" w:rsidTr="00967F1A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8C9778" w14:textId="77777777" w:rsidR="006B7D6E" w:rsidRPr="00732BA2" w:rsidRDefault="006B7D6E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94E95" w:rsidRPr="00794E95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6B7D6E" w:rsidRPr="00732BA2" w14:paraId="379DB80D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AF4E46" w14:textId="77777777" w:rsidR="006B7D6E" w:rsidRPr="00501537" w:rsidRDefault="006B7D6E" w:rsidP="00967F1A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185A84A9" w14:textId="77777777" w:rsidR="006B7D6E" w:rsidRPr="00501537" w:rsidRDefault="00E4414D" w:rsidP="00967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4414D">
              <w:rPr>
                <w:sz w:val="20"/>
                <w:szCs w:val="20"/>
              </w:rPr>
              <w:t>achowania społeczne i ich uwarunkowania, sytuację interpersonalną, empatię, zachowania asertywne, agresywne i uległe, postawy, stereotypy, uprzedzenia, porozumiewanie się ludzi w instytucjach, reguły współdziałania.</w:t>
            </w:r>
          </w:p>
        </w:tc>
        <w:tc>
          <w:tcPr>
            <w:tcW w:w="1843" w:type="dxa"/>
            <w:vAlign w:val="center"/>
          </w:tcPr>
          <w:p w14:paraId="63A007D5" w14:textId="77777777" w:rsidR="006B7D6E" w:rsidRPr="00732BA2" w:rsidRDefault="006B7D6E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595850" w14:textId="77777777" w:rsidR="006B7D6E" w:rsidRPr="00732BA2" w:rsidRDefault="006B7D6E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E4414D" w:rsidRPr="00732BA2" w14:paraId="44928566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AA8D09" w14:textId="77777777" w:rsidR="00E4414D" w:rsidRPr="00501537" w:rsidRDefault="00E4414D" w:rsidP="00967F1A">
            <w:pPr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Trening komunikacyjny, style komunikowania się nauczyciela z podmiotami edukacyjnymi oraz metody przezwyciężania barier komunikacyjnych. Porozumienie bez przemocy. Fakt a opinia. Techniki tworzenia informacji zwrotnych: technika kanapki, FUKO itp.</w:t>
            </w:r>
          </w:p>
        </w:tc>
        <w:tc>
          <w:tcPr>
            <w:tcW w:w="1843" w:type="dxa"/>
            <w:vAlign w:val="center"/>
          </w:tcPr>
          <w:p w14:paraId="01F16299" w14:textId="77777777" w:rsidR="00E4414D" w:rsidRPr="009A3A30" w:rsidRDefault="00E4414D" w:rsidP="00967F1A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603045" w14:textId="77777777" w:rsidR="00E4414D" w:rsidRDefault="00E4414D" w:rsidP="00967F1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192892C0" w14:textId="77777777" w:rsidR="00E4414D" w:rsidRPr="00732BA2" w:rsidRDefault="00E4414D" w:rsidP="00967F1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E4414D" w:rsidRPr="00732BA2" w14:paraId="43362CC0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1475FE" w14:textId="77777777" w:rsidR="00E4414D" w:rsidRPr="00E4414D" w:rsidRDefault="00E4414D" w:rsidP="00E441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Różnorodne</w:t>
            </w:r>
            <w:r w:rsidRPr="00E4414D">
              <w:rPr>
                <w:sz w:val="20"/>
                <w:szCs w:val="20"/>
              </w:rPr>
              <w:t xml:space="preserve"> formy komunikacji − autoprezentacj</w:t>
            </w:r>
            <w:r>
              <w:rPr>
                <w:sz w:val="20"/>
                <w:szCs w:val="20"/>
              </w:rPr>
              <w:t>a</w:t>
            </w:r>
            <w:r w:rsidRPr="00E4414D">
              <w:rPr>
                <w:sz w:val="20"/>
                <w:szCs w:val="20"/>
              </w:rPr>
              <w:t>, aktywne słuchanie, efektywne nadawanie, komunikacj</w:t>
            </w:r>
            <w:r>
              <w:rPr>
                <w:sz w:val="20"/>
                <w:szCs w:val="20"/>
              </w:rPr>
              <w:t>a</w:t>
            </w:r>
            <w:r w:rsidRPr="00E4414D">
              <w:rPr>
                <w:sz w:val="20"/>
                <w:szCs w:val="20"/>
              </w:rPr>
              <w:t xml:space="preserve"> niewerbaln</w:t>
            </w:r>
            <w:r>
              <w:rPr>
                <w:sz w:val="20"/>
                <w:szCs w:val="20"/>
              </w:rPr>
              <w:t>a</w:t>
            </w:r>
            <w:r w:rsidRPr="00E4414D">
              <w:rPr>
                <w:sz w:val="20"/>
                <w:szCs w:val="20"/>
              </w:rPr>
              <w:t>, porozumiewanie się emocjonalne w klasie, porozumiewanie się w sytuacjach konfliktowych.</w:t>
            </w:r>
          </w:p>
        </w:tc>
        <w:tc>
          <w:tcPr>
            <w:tcW w:w="1843" w:type="dxa"/>
            <w:vAlign w:val="center"/>
          </w:tcPr>
          <w:p w14:paraId="5FFF663E" w14:textId="77777777" w:rsidR="00E4414D" w:rsidRPr="009A3A30" w:rsidRDefault="00E4414D" w:rsidP="00E4414D">
            <w:pPr>
              <w:pStyle w:val="NormalnyWeb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02319C" w14:textId="77777777" w:rsidR="00E4414D" w:rsidRPr="00732BA2" w:rsidRDefault="00E4414D" w:rsidP="00E4414D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E4414D" w:rsidRPr="00732BA2" w14:paraId="1498440A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5F9DFD" w14:textId="77777777" w:rsidR="00E4414D" w:rsidRPr="00501537" w:rsidRDefault="00E4414D" w:rsidP="00E441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Zachowania społeczne i ich uwarunkowania omawiane na podstawie eksperymentów psychologicznych.</w:t>
            </w:r>
          </w:p>
        </w:tc>
        <w:tc>
          <w:tcPr>
            <w:tcW w:w="1843" w:type="dxa"/>
            <w:vAlign w:val="center"/>
          </w:tcPr>
          <w:p w14:paraId="3F3CBD64" w14:textId="77777777" w:rsidR="00E4414D" w:rsidRPr="00732BA2" w:rsidRDefault="00E4414D" w:rsidP="00E441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3A6DF0" w14:textId="77777777" w:rsidR="00E4414D" w:rsidRPr="00732BA2" w:rsidRDefault="00E4414D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E4414D" w:rsidRPr="00732BA2" w14:paraId="0F412756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07701C9" w14:textId="77777777" w:rsidR="00E4414D" w:rsidRPr="00501537" w:rsidRDefault="00E4414D" w:rsidP="00E441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porozumiewania się w sytuacji konfliktowej. Dobór odpowiedniego słownictwa oraz tonu i barwy głosu do danej sytuacji. B</w:t>
            </w:r>
            <w:r w:rsidRPr="00501537">
              <w:rPr>
                <w:sz w:val="20"/>
                <w:szCs w:val="20"/>
              </w:rPr>
              <w:t xml:space="preserve">ariery i trudności udziału dzieci lub uczniów w różnych formach </w:t>
            </w:r>
            <w:r w:rsidRPr="00501537">
              <w:rPr>
                <w:sz w:val="20"/>
                <w:szCs w:val="20"/>
              </w:rPr>
              <w:lastRenderedPageBreak/>
              <w:t xml:space="preserve">aktywności; </w:t>
            </w:r>
            <w:r>
              <w:rPr>
                <w:sz w:val="20"/>
                <w:szCs w:val="20"/>
              </w:rPr>
              <w:t xml:space="preserve">stosuje </w:t>
            </w:r>
            <w:r w:rsidRPr="00501537">
              <w:rPr>
                <w:sz w:val="20"/>
                <w:szCs w:val="20"/>
              </w:rPr>
              <w:t>style radzenia sobie z emocjami, sposoby radzeni</w:t>
            </w:r>
            <w:r>
              <w:rPr>
                <w:sz w:val="20"/>
                <w:szCs w:val="20"/>
              </w:rPr>
              <w:t xml:space="preserve">a sobie </w:t>
            </w:r>
            <w:r w:rsidRPr="00501537">
              <w:rPr>
                <w:sz w:val="20"/>
                <w:szCs w:val="20"/>
              </w:rPr>
              <w:t>ze stresem/tremą, formy relaksacji.</w:t>
            </w:r>
          </w:p>
        </w:tc>
        <w:tc>
          <w:tcPr>
            <w:tcW w:w="1843" w:type="dxa"/>
            <w:vAlign w:val="center"/>
          </w:tcPr>
          <w:p w14:paraId="608C40CD" w14:textId="77777777" w:rsidR="00E4414D" w:rsidRPr="00732BA2" w:rsidRDefault="00E4414D" w:rsidP="00E441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9EEEEE" w14:textId="77777777" w:rsidR="00E4414D" w:rsidRPr="00732BA2" w:rsidRDefault="00E4414D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4414D" w:rsidRPr="00732BA2" w14:paraId="70CF3F66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8EBFEB" w14:textId="77777777" w:rsidR="00E4414D" w:rsidRPr="00501537" w:rsidRDefault="00E4414D" w:rsidP="00E441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Potrzeby psychospołecznego wsparcia dziecka lub ucznia; autoanaliza, weryfikacja swoich możliwości i wychodzenie ze strefy komfortu.</w:t>
            </w:r>
          </w:p>
        </w:tc>
        <w:tc>
          <w:tcPr>
            <w:tcW w:w="1843" w:type="dxa"/>
            <w:vAlign w:val="center"/>
          </w:tcPr>
          <w:p w14:paraId="6C65849E" w14:textId="77777777" w:rsidR="00E4414D" w:rsidRPr="00732BA2" w:rsidRDefault="00E4414D" w:rsidP="00E441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9D90F8" w14:textId="77777777" w:rsidR="00E4414D" w:rsidRPr="00732BA2" w:rsidRDefault="00E4414D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4414D" w:rsidRPr="00732BA2" w14:paraId="69967AB6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C02CEE" w14:textId="77777777" w:rsidR="00E4414D" w:rsidRPr="00501537" w:rsidRDefault="00E4414D" w:rsidP="00E441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01537">
              <w:rPr>
                <w:sz w:val="20"/>
                <w:szCs w:val="20"/>
              </w:rPr>
              <w:t>Autorefleksja nad dyspozycjami, zasobami i rozwojem zawodowym. Planowanie działań na rzecz rozwoju zawodowego. Wizualizacja swojej przyszłości.</w:t>
            </w:r>
          </w:p>
        </w:tc>
        <w:tc>
          <w:tcPr>
            <w:tcW w:w="1843" w:type="dxa"/>
            <w:vAlign w:val="center"/>
          </w:tcPr>
          <w:p w14:paraId="3C88907C" w14:textId="77777777" w:rsidR="00E4414D" w:rsidRPr="00732BA2" w:rsidRDefault="00E4414D" w:rsidP="00E4414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3A3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B510BA" w14:textId="77777777" w:rsidR="00CD5080" w:rsidRDefault="00CD5080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5E1BBFB5" w14:textId="420D7101" w:rsidR="00E4414D" w:rsidRPr="00732BA2" w:rsidRDefault="00E4414D" w:rsidP="00E44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4CEE90E7" w14:textId="77777777" w:rsidR="006B7D6E" w:rsidRPr="00732BA2" w:rsidRDefault="006B7D6E" w:rsidP="006B7D6E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739C043" w14:textId="77777777" w:rsidR="006B7D6E" w:rsidRDefault="006B7D6E" w:rsidP="006B7D6E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7D91BC14" w14:textId="77777777" w:rsidR="006B7D6E" w:rsidRPr="00894046" w:rsidRDefault="006B7D6E" w:rsidP="006B7D6E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Semestr </w:t>
      </w:r>
      <w:r w:rsidR="00794E95">
        <w:rPr>
          <w:b/>
          <w:sz w:val="20"/>
          <w:szCs w:val="20"/>
        </w:rPr>
        <w:t>czwarty</w:t>
      </w:r>
    </w:p>
    <w:p w14:paraId="5AE94147" w14:textId="77777777" w:rsidR="006B7D6E" w:rsidRDefault="006B7D6E" w:rsidP="006B7D6E">
      <w:pPr>
        <w:pStyle w:val="NormalnyWeb"/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Jankowska M. </w:t>
      </w:r>
      <w:r w:rsidRPr="00FA758E">
        <w:rPr>
          <w:i/>
          <w:iCs/>
          <w:sz w:val="20"/>
          <w:szCs w:val="20"/>
        </w:rPr>
        <w:t xml:space="preserve">Zarządzanie emocjami, </w:t>
      </w:r>
      <w:r w:rsidRPr="00FA758E">
        <w:rPr>
          <w:sz w:val="20"/>
          <w:szCs w:val="20"/>
        </w:rPr>
        <w:t xml:space="preserve">ORE, 2020.  </w:t>
      </w:r>
      <w:hyperlink r:id="rId7" w:history="1">
        <w:r w:rsidRPr="00FA758E">
          <w:rPr>
            <w:rStyle w:val="Hipercze"/>
            <w:sz w:val="20"/>
            <w:szCs w:val="20"/>
          </w:rPr>
          <w:t>http://www.cen.edu.pl/uploads/t.ogniewska/zarzadzanie-emocjami--krok-w-strone-zdrowia-psychicznego.pdf</w:t>
        </w:r>
      </w:hyperlink>
      <w:r w:rsidRPr="00FA758E">
        <w:rPr>
          <w:sz w:val="20"/>
          <w:szCs w:val="20"/>
        </w:rPr>
        <w:t xml:space="preserve">  </w:t>
      </w:r>
    </w:p>
    <w:p w14:paraId="417A1DEE" w14:textId="77777777" w:rsidR="006B7D6E" w:rsidRPr="00FA758E" w:rsidRDefault="006B7D6E" w:rsidP="006B7D6E">
      <w:pPr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sz w:val="20"/>
          <w:szCs w:val="20"/>
        </w:rPr>
        <w:t xml:space="preserve">Barabasz G., </w:t>
      </w:r>
      <w:r w:rsidRPr="00FA758E">
        <w:rPr>
          <w:i/>
          <w:iCs/>
          <w:sz w:val="20"/>
          <w:szCs w:val="20"/>
        </w:rPr>
        <w:t>Umiejętności społeczno-emocjonalne w uczeniu się jako proces poznawania siebie i świata.</w:t>
      </w:r>
      <w:r w:rsidRPr="00FA758E">
        <w:rPr>
          <w:sz w:val="20"/>
          <w:szCs w:val="20"/>
        </w:rPr>
        <w:t xml:space="preserve"> Studia Edukacyjne UAM, 62, 2021. </w:t>
      </w:r>
      <w:hyperlink r:id="rId8" w:anchor="page=279" w:history="1">
        <w:r w:rsidRPr="00FA758E">
          <w:rPr>
            <w:rStyle w:val="Hipercze"/>
            <w:sz w:val="20"/>
            <w:szCs w:val="20"/>
          </w:rPr>
          <w:t>http://cse.amu.edu.pl/wp-content/uploads/2021/12/62.pdf#page=279</w:t>
        </w:r>
      </w:hyperlink>
    </w:p>
    <w:p w14:paraId="04DB04D6" w14:textId="77777777" w:rsidR="006B7D6E" w:rsidRPr="00FA758E" w:rsidRDefault="006B7D6E" w:rsidP="006B7D6E">
      <w:pPr>
        <w:numPr>
          <w:ilvl w:val="0"/>
          <w:numId w:val="7"/>
        </w:numPr>
        <w:jc w:val="both"/>
        <w:rPr>
          <w:sz w:val="20"/>
          <w:szCs w:val="20"/>
        </w:rPr>
      </w:pPr>
      <w:proofErr w:type="spellStart"/>
      <w:r w:rsidRPr="00FA758E">
        <w:rPr>
          <w:bCs/>
          <w:sz w:val="20"/>
          <w:szCs w:val="20"/>
          <w:lang w:eastAsia="zh-CN"/>
        </w:rPr>
        <w:t>McKay</w:t>
      </w:r>
      <w:proofErr w:type="spellEnd"/>
      <w:r w:rsidRPr="00FA758E">
        <w:rPr>
          <w:bCs/>
          <w:sz w:val="20"/>
          <w:szCs w:val="20"/>
          <w:lang w:eastAsia="zh-CN"/>
        </w:rPr>
        <w:t xml:space="preserve"> M., Davis M., </w:t>
      </w:r>
      <w:proofErr w:type="spellStart"/>
      <w:r w:rsidRPr="00FA758E">
        <w:rPr>
          <w:bCs/>
          <w:sz w:val="20"/>
          <w:szCs w:val="20"/>
          <w:lang w:eastAsia="zh-CN"/>
        </w:rPr>
        <w:t>Fanning</w:t>
      </w:r>
      <w:proofErr w:type="spellEnd"/>
      <w:r w:rsidRPr="00FA758E">
        <w:rPr>
          <w:bCs/>
          <w:sz w:val="20"/>
          <w:szCs w:val="20"/>
          <w:lang w:eastAsia="zh-CN"/>
        </w:rPr>
        <w:t xml:space="preserve"> P., Sztuka skutecznego porozumiewania się, Gdańsk 2006.</w:t>
      </w:r>
    </w:p>
    <w:p w14:paraId="61554342" w14:textId="77777777" w:rsidR="006B7D6E" w:rsidRPr="00FA758E" w:rsidRDefault="006B7D6E" w:rsidP="006B7D6E">
      <w:pPr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color w:val="000000"/>
          <w:sz w:val="20"/>
          <w:szCs w:val="20"/>
          <w:shd w:val="clear" w:color="auto" w:fill="FFFFFF"/>
        </w:rPr>
        <w:t>Ronald B. Adler, Lawrence B. Rosenfeld, Russell F., Relacje interpersonalne: proces porozumiewania się, Poznań 2006.</w:t>
      </w:r>
    </w:p>
    <w:p w14:paraId="1F0219B0" w14:textId="77777777" w:rsidR="006B7D6E" w:rsidRPr="00FA758E" w:rsidRDefault="006B7D6E" w:rsidP="006B7D6E">
      <w:pPr>
        <w:numPr>
          <w:ilvl w:val="0"/>
          <w:numId w:val="7"/>
        </w:numPr>
        <w:jc w:val="both"/>
        <w:rPr>
          <w:sz w:val="20"/>
          <w:szCs w:val="20"/>
        </w:rPr>
      </w:pPr>
      <w:proofErr w:type="spellStart"/>
      <w:r w:rsidRPr="00FA758E">
        <w:rPr>
          <w:sz w:val="20"/>
          <w:szCs w:val="20"/>
        </w:rPr>
        <w:t>Covey</w:t>
      </w:r>
      <w:proofErr w:type="spellEnd"/>
      <w:r w:rsidRPr="00FA758E">
        <w:rPr>
          <w:sz w:val="20"/>
          <w:szCs w:val="20"/>
        </w:rPr>
        <w:t xml:space="preserve"> S.R., 7 nawyków skutecznego działania, Poznań 2012.</w:t>
      </w:r>
    </w:p>
    <w:p w14:paraId="2EA03F31" w14:textId="77777777" w:rsidR="006B7D6E" w:rsidRPr="00BD49A0" w:rsidRDefault="006B7D6E" w:rsidP="006B7D6E">
      <w:pPr>
        <w:numPr>
          <w:ilvl w:val="0"/>
          <w:numId w:val="7"/>
        </w:numPr>
        <w:jc w:val="both"/>
        <w:rPr>
          <w:sz w:val="20"/>
          <w:szCs w:val="20"/>
        </w:rPr>
      </w:pPr>
      <w:r w:rsidRPr="00FA758E">
        <w:rPr>
          <w:color w:val="212529"/>
          <w:sz w:val="20"/>
          <w:szCs w:val="20"/>
          <w:shd w:val="clear" w:color="auto" w:fill="FFFFFF"/>
        </w:rPr>
        <w:t>Kwiatkowski S. T., Walczak D.</w:t>
      </w:r>
      <w:r w:rsidRPr="00FA758E">
        <w:rPr>
          <w:rStyle w:val="apple-converted-space"/>
          <w:color w:val="212529"/>
          <w:sz w:val="20"/>
          <w:szCs w:val="20"/>
          <w:shd w:val="clear" w:color="auto" w:fill="FFFFFF"/>
        </w:rPr>
        <w:t> </w:t>
      </w:r>
      <w:r>
        <w:rPr>
          <w:rStyle w:val="apple-converted-space"/>
          <w:color w:val="212529"/>
          <w:sz w:val="20"/>
          <w:szCs w:val="20"/>
          <w:shd w:val="clear" w:color="auto" w:fill="FFFFFF"/>
        </w:rPr>
        <w:t xml:space="preserve">(red.) </w:t>
      </w:r>
      <w:r w:rsidRPr="00FA758E">
        <w:rPr>
          <w:i/>
          <w:iCs/>
          <w:color w:val="212529"/>
          <w:sz w:val="20"/>
          <w:szCs w:val="20"/>
        </w:rPr>
        <w:t>Kompetencje interpersonalne w pracy współczesnego nauczyciela</w:t>
      </w:r>
      <w:r w:rsidRPr="00FA758E">
        <w:rPr>
          <w:color w:val="212529"/>
          <w:sz w:val="20"/>
          <w:szCs w:val="20"/>
          <w:shd w:val="clear" w:color="auto" w:fill="FFFFFF"/>
        </w:rPr>
        <w:t>. Akademia Pedagogiki Specjalnej, 2017</w:t>
      </w:r>
      <w:r>
        <w:rPr>
          <w:color w:val="212529"/>
          <w:sz w:val="20"/>
          <w:szCs w:val="20"/>
          <w:shd w:val="clear" w:color="auto" w:fill="FFFFFF"/>
        </w:rPr>
        <w:t>.</w:t>
      </w:r>
    </w:p>
    <w:p w14:paraId="54A514DD" w14:textId="77777777" w:rsidR="006B7D6E" w:rsidRPr="00732BA2" w:rsidRDefault="006B7D6E" w:rsidP="006B7D6E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5C1E48DC" w14:textId="77777777" w:rsidR="006B7D6E" w:rsidRPr="00732BA2" w:rsidRDefault="006B7D6E" w:rsidP="006B7D6E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10DE1351" w14:textId="77777777" w:rsidR="006B7D6E" w:rsidRPr="00732BA2" w:rsidRDefault="006B7D6E" w:rsidP="006B7D6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410"/>
      </w:tblGrid>
      <w:tr w:rsidR="006B7D6E" w:rsidRPr="00732BA2" w14:paraId="7A03498D" w14:textId="77777777" w:rsidTr="00967F1A">
        <w:trPr>
          <w:trHeight w:val="480"/>
        </w:trPr>
        <w:tc>
          <w:tcPr>
            <w:tcW w:w="7366" w:type="dxa"/>
          </w:tcPr>
          <w:p w14:paraId="3297B36A" w14:textId="77777777" w:rsidR="006B7D6E" w:rsidRPr="00732BA2" w:rsidRDefault="006B7D6E" w:rsidP="00967F1A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410" w:type="dxa"/>
          </w:tcPr>
          <w:p w14:paraId="00CAAAB3" w14:textId="77777777" w:rsidR="006B7D6E" w:rsidRPr="00732BA2" w:rsidRDefault="006B7D6E" w:rsidP="00967F1A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6B7D6E" w:rsidRPr="00732BA2" w14:paraId="34088D2B" w14:textId="77777777" w:rsidTr="00967F1A">
        <w:trPr>
          <w:trHeight w:val="268"/>
        </w:trPr>
        <w:tc>
          <w:tcPr>
            <w:tcW w:w="9776" w:type="dxa"/>
            <w:gridSpan w:val="2"/>
          </w:tcPr>
          <w:p w14:paraId="6B298CB9" w14:textId="77777777" w:rsidR="006B7D6E" w:rsidRPr="0043462B" w:rsidRDefault="006B7D6E" w:rsidP="00967F1A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dziewiąty</w:t>
            </w:r>
          </w:p>
        </w:tc>
      </w:tr>
      <w:tr w:rsidR="006B7D6E" w:rsidRPr="00732BA2" w14:paraId="2419223D" w14:textId="77777777" w:rsidTr="00967F1A">
        <w:tc>
          <w:tcPr>
            <w:tcW w:w="7366" w:type="dxa"/>
            <w:vAlign w:val="center"/>
          </w:tcPr>
          <w:p w14:paraId="471C7D1E" w14:textId="77777777" w:rsidR="006B7D6E" w:rsidRPr="00732BA2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indywidualna – karta pracy</w:t>
            </w:r>
          </w:p>
        </w:tc>
        <w:tc>
          <w:tcPr>
            <w:tcW w:w="2410" w:type="dxa"/>
            <w:vAlign w:val="center"/>
          </w:tcPr>
          <w:p w14:paraId="2AF8C137" w14:textId="77777777" w:rsidR="006B7D6E" w:rsidRPr="00732BA2" w:rsidRDefault="006B7D6E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7D6E" w:rsidRPr="00732BA2" w14:paraId="6B17A17D" w14:textId="77777777" w:rsidTr="00967F1A">
        <w:tc>
          <w:tcPr>
            <w:tcW w:w="7366" w:type="dxa"/>
            <w:vAlign w:val="center"/>
          </w:tcPr>
          <w:p w14:paraId="73434E08" w14:textId="77777777" w:rsidR="006B7D6E" w:rsidRPr="00732BA2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zespołowa – tworzenie warsztatu</w:t>
            </w:r>
          </w:p>
        </w:tc>
        <w:tc>
          <w:tcPr>
            <w:tcW w:w="2410" w:type="dxa"/>
          </w:tcPr>
          <w:p w14:paraId="78157ADE" w14:textId="77777777" w:rsidR="006B7D6E" w:rsidRPr="00732BA2" w:rsidRDefault="006B7D6E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6B7D6E" w:rsidRPr="00732BA2" w14:paraId="2BC9446A" w14:textId="77777777" w:rsidTr="00967F1A">
        <w:tc>
          <w:tcPr>
            <w:tcW w:w="7366" w:type="dxa"/>
            <w:vAlign w:val="center"/>
          </w:tcPr>
          <w:p w14:paraId="049B2895" w14:textId="77777777" w:rsidR="006B7D6E" w:rsidRPr="00732BA2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Burza mózgów</w:t>
            </w:r>
          </w:p>
        </w:tc>
        <w:tc>
          <w:tcPr>
            <w:tcW w:w="2410" w:type="dxa"/>
          </w:tcPr>
          <w:p w14:paraId="4F708C75" w14:textId="77777777" w:rsidR="006B7D6E" w:rsidRPr="00732BA2" w:rsidRDefault="006B7D6E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6B7D6E" w:rsidRPr="00732BA2" w14:paraId="777D93BD" w14:textId="77777777" w:rsidTr="00967F1A">
        <w:tc>
          <w:tcPr>
            <w:tcW w:w="7366" w:type="dxa"/>
            <w:vAlign w:val="center"/>
          </w:tcPr>
          <w:p w14:paraId="63525D2A" w14:textId="77777777" w:rsidR="006B7D6E" w:rsidRPr="00732BA2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</w:t>
            </w:r>
          </w:p>
        </w:tc>
        <w:tc>
          <w:tcPr>
            <w:tcW w:w="2410" w:type="dxa"/>
          </w:tcPr>
          <w:p w14:paraId="69CCF91C" w14:textId="77777777" w:rsidR="006B7D6E" w:rsidRPr="00732BA2" w:rsidRDefault="006B7D6E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  <w:tr w:rsidR="006B7D6E" w:rsidRPr="00732BA2" w14:paraId="6A6A6B59" w14:textId="77777777" w:rsidTr="00967F1A">
        <w:tc>
          <w:tcPr>
            <w:tcW w:w="7366" w:type="dxa"/>
            <w:vAlign w:val="center"/>
          </w:tcPr>
          <w:p w14:paraId="2799C16F" w14:textId="77777777" w:rsidR="006B7D6E" w:rsidRPr="00732BA2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Autoanaliza zachowania</w:t>
            </w:r>
          </w:p>
        </w:tc>
        <w:tc>
          <w:tcPr>
            <w:tcW w:w="2410" w:type="dxa"/>
          </w:tcPr>
          <w:p w14:paraId="509E77E5" w14:textId="77777777" w:rsidR="006B7D6E" w:rsidRPr="00732BA2" w:rsidRDefault="006B7D6E" w:rsidP="00967F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B36EE">
              <w:rPr>
                <w:sz w:val="20"/>
                <w:szCs w:val="20"/>
              </w:rPr>
              <w:t>Ćwiczenia</w:t>
            </w:r>
          </w:p>
        </w:tc>
      </w:tr>
    </w:tbl>
    <w:p w14:paraId="0FA52966" w14:textId="77777777" w:rsidR="006B7D6E" w:rsidRDefault="006B7D6E" w:rsidP="006B7D6E">
      <w:pPr>
        <w:jc w:val="both"/>
        <w:rPr>
          <w:sz w:val="20"/>
          <w:szCs w:val="20"/>
        </w:rPr>
      </w:pPr>
    </w:p>
    <w:p w14:paraId="4E31EF64" w14:textId="77777777" w:rsidR="006B7D6E" w:rsidRPr="00732BA2" w:rsidRDefault="006B7D6E" w:rsidP="006B7D6E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6CB9B827" w14:textId="77777777" w:rsidR="006B7D6E" w:rsidRPr="00732BA2" w:rsidRDefault="006B7D6E" w:rsidP="006B7D6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79"/>
        <w:gridCol w:w="780"/>
      </w:tblGrid>
      <w:tr w:rsidR="006B7D6E" w:rsidRPr="00650E93" w14:paraId="080C89BD" w14:textId="77777777" w:rsidTr="00967F1A">
        <w:trPr>
          <w:trHeight w:val="732"/>
        </w:trPr>
        <w:tc>
          <w:tcPr>
            <w:tcW w:w="6005" w:type="dxa"/>
            <w:vMerge w:val="restart"/>
            <w:vAlign w:val="center"/>
          </w:tcPr>
          <w:p w14:paraId="2BDA8E6E" w14:textId="77777777" w:rsidR="006B7D6E" w:rsidRPr="00C06BAF" w:rsidRDefault="006B7D6E" w:rsidP="00967F1A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3771" w:type="dxa"/>
            <w:gridSpan w:val="5"/>
            <w:tcBorders>
              <w:bottom w:val="nil"/>
            </w:tcBorders>
            <w:vAlign w:val="center"/>
          </w:tcPr>
          <w:p w14:paraId="7A96D8EA" w14:textId="77777777" w:rsidR="006B7D6E" w:rsidRPr="00C06BAF" w:rsidRDefault="006B7D6E" w:rsidP="00967F1A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6B7D6E" w:rsidRPr="00650E93" w14:paraId="5CC31EDB" w14:textId="77777777" w:rsidTr="00967F1A">
        <w:trPr>
          <w:trHeight w:val="70"/>
        </w:trPr>
        <w:tc>
          <w:tcPr>
            <w:tcW w:w="6005" w:type="dxa"/>
            <w:vMerge/>
          </w:tcPr>
          <w:p w14:paraId="640CCD88" w14:textId="77777777" w:rsidR="006B7D6E" w:rsidRPr="00532E2A" w:rsidRDefault="006B7D6E" w:rsidP="00967F1A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771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5A35CB3F" w14:textId="77777777" w:rsidR="006B7D6E" w:rsidRPr="00CF31FC" w:rsidRDefault="006B7D6E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B7D6E" w:rsidRPr="00650E93" w14:paraId="067C2715" w14:textId="77777777" w:rsidTr="00967F1A">
        <w:trPr>
          <w:trHeight w:val="204"/>
        </w:trPr>
        <w:tc>
          <w:tcPr>
            <w:tcW w:w="9776" w:type="dxa"/>
            <w:gridSpan w:val="6"/>
            <w:tcBorders>
              <w:right w:val="single" w:sz="4" w:space="0" w:color="auto"/>
            </w:tcBorders>
          </w:tcPr>
          <w:p w14:paraId="448391C6" w14:textId="77777777" w:rsidR="006B7D6E" w:rsidRPr="00CF31FC" w:rsidRDefault="006B7D6E" w:rsidP="00967F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dziewiąty</w:t>
            </w:r>
          </w:p>
        </w:tc>
      </w:tr>
      <w:tr w:rsidR="006B7D6E" w:rsidRPr="00650E93" w14:paraId="12E7F564" w14:textId="77777777" w:rsidTr="00967F1A">
        <w:trPr>
          <w:trHeight w:val="305"/>
        </w:trPr>
        <w:tc>
          <w:tcPr>
            <w:tcW w:w="6005" w:type="dxa"/>
            <w:vAlign w:val="center"/>
          </w:tcPr>
          <w:p w14:paraId="63F41569" w14:textId="77777777" w:rsidR="006B7D6E" w:rsidRPr="00532E2A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karty pracy</w:t>
            </w:r>
          </w:p>
        </w:tc>
        <w:tc>
          <w:tcPr>
            <w:tcW w:w="794" w:type="dxa"/>
            <w:vAlign w:val="center"/>
          </w:tcPr>
          <w:p w14:paraId="25E6539C" w14:textId="77777777" w:rsidR="006B7D6E" w:rsidRPr="00532E2A" w:rsidRDefault="00794E95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102241D2" w14:textId="77777777" w:rsidR="006B7D6E" w:rsidRPr="00532E2A" w:rsidRDefault="00794E95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D43C6F8" w14:textId="77777777" w:rsidR="006B7D6E" w:rsidRPr="00532E2A" w:rsidRDefault="006B7D6E" w:rsidP="00967F1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C34DBFA" w14:textId="77777777" w:rsidR="006B7D6E" w:rsidRPr="00CF31FC" w:rsidRDefault="006B7D6E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94E95" w:rsidRPr="00650E93" w14:paraId="609DB854" w14:textId="77777777" w:rsidTr="004634AB">
        <w:trPr>
          <w:trHeight w:val="290"/>
        </w:trPr>
        <w:tc>
          <w:tcPr>
            <w:tcW w:w="6005" w:type="dxa"/>
            <w:vAlign w:val="center"/>
          </w:tcPr>
          <w:p w14:paraId="67BDC2A2" w14:textId="77777777" w:rsidR="00794E95" w:rsidRPr="00532E2A" w:rsidRDefault="00794E95" w:rsidP="00794E9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Systematyczne realizowanie zadań – informacja zwrotna</w:t>
            </w:r>
          </w:p>
        </w:tc>
        <w:tc>
          <w:tcPr>
            <w:tcW w:w="794" w:type="dxa"/>
            <w:vAlign w:val="center"/>
          </w:tcPr>
          <w:p w14:paraId="75E0C1BA" w14:textId="77777777" w:rsidR="00794E95" w:rsidRPr="00532E2A" w:rsidRDefault="00794E95" w:rsidP="00794E95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A74E698" w14:textId="77777777" w:rsidR="00794E95" w:rsidRPr="00532E2A" w:rsidRDefault="00794E95" w:rsidP="00794E9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01BF2FF6" w14:textId="77777777" w:rsidR="00794E95" w:rsidRPr="00CF31FC" w:rsidRDefault="00794E95" w:rsidP="00794E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79" w:type="dxa"/>
            <w:vAlign w:val="center"/>
          </w:tcPr>
          <w:p w14:paraId="1E9FA292" w14:textId="77777777" w:rsidR="00794E95" w:rsidRPr="00CF31FC" w:rsidRDefault="00794E95" w:rsidP="00794E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80" w:type="dxa"/>
            <w:vAlign w:val="center"/>
          </w:tcPr>
          <w:p w14:paraId="6D2C8957" w14:textId="77777777" w:rsidR="00794E95" w:rsidRPr="00CF31FC" w:rsidRDefault="00794E95" w:rsidP="00794E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94E95" w:rsidRPr="00650E93" w14:paraId="44E47F08" w14:textId="77777777" w:rsidTr="00967F1A">
        <w:trPr>
          <w:trHeight w:val="290"/>
        </w:trPr>
        <w:tc>
          <w:tcPr>
            <w:tcW w:w="6005" w:type="dxa"/>
            <w:vAlign w:val="center"/>
          </w:tcPr>
          <w:p w14:paraId="1DB553BF" w14:textId="77777777" w:rsidR="00794E95" w:rsidRPr="00532E2A" w:rsidRDefault="00794E95" w:rsidP="00794E9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Autoanaliza </w:t>
            </w:r>
          </w:p>
        </w:tc>
        <w:tc>
          <w:tcPr>
            <w:tcW w:w="794" w:type="dxa"/>
            <w:vAlign w:val="center"/>
          </w:tcPr>
          <w:p w14:paraId="505A8912" w14:textId="77777777" w:rsidR="00794E95" w:rsidRPr="00532E2A" w:rsidRDefault="00794E95" w:rsidP="00794E9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3C496AB4" w14:textId="76358704" w:rsidR="00794E95" w:rsidRPr="00532E2A" w:rsidRDefault="00CD5080" w:rsidP="00794E95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vAlign w:val="center"/>
          </w:tcPr>
          <w:p w14:paraId="678F5C32" w14:textId="77777777" w:rsidR="00794E95" w:rsidRPr="00532E2A" w:rsidRDefault="00794E95" w:rsidP="00794E9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1D0DE15" w14:textId="77777777" w:rsidR="00794E95" w:rsidRPr="00CF31FC" w:rsidRDefault="00794E95" w:rsidP="00794E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CEA209E" w14:textId="77777777" w:rsidR="006B7D6E" w:rsidRDefault="006B7D6E" w:rsidP="006B7D6E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6B7D6E" w:rsidRPr="00532E2A" w14:paraId="5DB56058" w14:textId="77777777" w:rsidTr="00967F1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CF1F530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957F739" w14:textId="77777777" w:rsidR="006B7D6E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7EB415CD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B7D6E" w:rsidRPr="00532E2A" w14:paraId="2A81FFDA" w14:textId="77777777" w:rsidTr="00967F1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123DE803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BFA7EF9" w14:textId="77777777" w:rsidR="006B7D6E" w:rsidRPr="00532E2A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3E60607" w14:textId="77777777" w:rsidR="006B7D6E" w:rsidRPr="00532E2A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6B7D6E" w:rsidRPr="00532E2A" w14:paraId="56C391C7" w14:textId="77777777" w:rsidTr="00967F1A">
        <w:trPr>
          <w:trHeight w:val="192"/>
        </w:trPr>
        <w:tc>
          <w:tcPr>
            <w:tcW w:w="9699" w:type="dxa"/>
            <w:gridSpan w:val="4"/>
            <w:vAlign w:val="center"/>
          </w:tcPr>
          <w:p w14:paraId="584128B5" w14:textId="77777777" w:rsidR="006B7D6E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794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6B7D6E" w:rsidRPr="00532E2A" w14:paraId="75CAFB7E" w14:textId="77777777" w:rsidTr="00967F1A">
        <w:trPr>
          <w:trHeight w:val="313"/>
        </w:trPr>
        <w:tc>
          <w:tcPr>
            <w:tcW w:w="5233" w:type="dxa"/>
            <w:gridSpan w:val="2"/>
            <w:vAlign w:val="center"/>
          </w:tcPr>
          <w:p w14:paraId="27BC59F5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FD3DD99" w14:textId="77777777" w:rsidR="006B7D6E" w:rsidRPr="00532E2A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DE92F5D" w14:textId="77777777" w:rsidR="006B7D6E" w:rsidRPr="00532E2A" w:rsidRDefault="00794E95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 </w:t>
            </w:r>
            <w:r w:rsidR="006B7D6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B7D6E" w:rsidRPr="00532E2A" w14:paraId="07708A29" w14:textId="77777777" w:rsidTr="00967F1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71F0298" w14:textId="77777777" w:rsidR="006B7D6E" w:rsidRPr="00F1701A" w:rsidRDefault="006B7D6E" w:rsidP="00967F1A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BB33166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karty pracy</w:t>
            </w:r>
          </w:p>
        </w:tc>
        <w:tc>
          <w:tcPr>
            <w:tcW w:w="2092" w:type="dxa"/>
            <w:vAlign w:val="center"/>
          </w:tcPr>
          <w:p w14:paraId="347AE807" w14:textId="4FE340BF" w:rsidR="006B7D6E" w:rsidRPr="00532E2A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56B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A242371" w14:textId="77777777" w:rsidR="006B7D6E" w:rsidRPr="00532E2A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7D6E" w:rsidRPr="00532E2A" w14:paraId="6E1F9943" w14:textId="77777777" w:rsidTr="00967F1A">
        <w:trPr>
          <w:trHeight w:val="573"/>
        </w:trPr>
        <w:tc>
          <w:tcPr>
            <w:tcW w:w="1057" w:type="dxa"/>
            <w:vMerge/>
            <w:vAlign w:val="center"/>
          </w:tcPr>
          <w:p w14:paraId="0370EDC9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5EF5EA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Systematyczna praca – informacja zwrotna po zajęciach</w:t>
            </w:r>
          </w:p>
        </w:tc>
        <w:tc>
          <w:tcPr>
            <w:tcW w:w="2092" w:type="dxa"/>
            <w:vAlign w:val="center"/>
          </w:tcPr>
          <w:p w14:paraId="3C0CC6D5" w14:textId="77777777" w:rsidR="006B7D6E" w:rsidRPr="00532E2A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134B564" w14:textId="77777777" w:rsidR="006B7D6E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6B7D6E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6B7D6E" w:rsidRPr="00532E2A" w14:paraId="1FA06D9A" w14:textId="77777777" w:rsidTr="00967F1A">
        <w:trPr>
          <w:trHeight w:val="573"/>
        </w:trPr>
        <w:tc>
          <w:tcPr>
            <w:tcW w:w="1057" w:type="dxa"/>
            <w:vMerge/>
            <w:vAlign w:val="center"/>
          </w:tcPr>
          <w:p w14:paraId="4D479AAC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F0591B9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Autoanaliza </w:t>
            </w:r>
          </w:p>
        </w:tc>
        <w:tc>
          <w:tcPr>
            <w:tcW w:w="2092" w:type="dxa"/>
            <w:vAlign w:val="center"/>
          </w:tcPr>
          <w:p w14:paraId="23B44CDC" w14:textId="77777777" w:rsidR="006B7D6E" w:rsidRPr="00532E2A" w:rsidRDefault="006B7D6E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6F567EA" w14:textId="7B7D51DA" w:rsidR="006B7D6E" w:rsidRPr="00532E2A" w:rsidRDefault="00B85D75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  <w:r w:rsidR="00A229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D6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B7D6E" w:rsidRPr="00532E2A" w14:paraId="298F63D5" w14:textId="77777777" w:rsidTr="00967F1A">
        <w:trPr>
          <w:trHeight w:val="333"/>
        </w:trPr>
        <w:tc>
          <w:tcPr>
            <w:tcW w:w="5233" w:type="dxa"/>
            <w:gridSpan w:val="2"/>
            <w:vAlign w:val="center"/>
          </w:tcPr>
          <w:p w14:paraId="68996E81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1314897" w14:textId="7923EFC7" w:rsidR="006B7D6E" w:rsidRPr="00532E2A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64A2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374" w:type="dxa"/>
            <w:vAlign w:val="center"/>
          </w:tcPr>
          <w:p w14:paraId="3ABAC11E" w14:textId="31F3ABDF" w:rsidR="006B7D6E" w:rsidRPr="00532E2A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85D75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  <w:r w:rsidR="006B7D6E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6B7D6E" w:rsidRPr="00532E2A" w14:paraId="64CF279F" w14:textId="77777777" w:rsidTr="00967F1A">
        <w:trPr>
          <w:trHeight w:val="472"/>
        </w:trPr>
        <w:tc>
          <w:tcPr>
            <w:tcW w:w="5233" w:type="dxa"/>
            <w:gridSpan w:val="2"/>
            <w:vAlign w:val="center"/>
          </w:tcPr>
          <w:p w14:paraId="7CF5A43D" w14:textId="77777777" w:rsidR="006B7D6E" w:rsidRPr="00532E2A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6AAAB66" w14:textId="77777777" w:rsidR="006B7D6E" w:rsidRPr="00532E2A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C7E4FFC" w14:textId="77777777" w:rsidR="006B7D6E" w:rsidRPr="00532E2A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6B7D6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6B7D6E" w:rsidRPr="00532E2A" w14:paraId="2875B74E" w14:textId="77777777" w:rsidTr="00967F1A">
        <w:trPr>
          <w:trHeight w:val="472"/>
        </w:trPr>
        <w:tc>
          <w:tcPr>
            <w:tcW w:w="5233" w:type="dxa"/>
            <w:gridSpan w:val="2"/>
            <w:vAlign w:val="center"/>
          </w:tcPr>
          <w:p w14:paraId="7A2FFDFD" w14:textId="77777777" w:rsidR="006B7D6E" w:rsidRPr="008A35C7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1E2FBD16" w14:textId="77777777" w:rsidR="006B7D6E" w:rsidRPr="00532E2A" w:rsidRDefault="00A229E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B7D6E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6B7D6E" w:rsidRPr="000A491E" w14:paraId="14054E18" w14:textId="77777777" w:rsidTr="00967F1A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705FBA9" w14:textId="77777777" w:rsidR="006B7D6E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945172" w14:textId="77777777" w:rsidR="006B7D6E" w:rsidRPr="000A491E" w:rsidRDefault="006B7D6E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A91B3BB" w14:textId="77777777" w:rsidR="006B7D6E" w:rsidRPr="008A35C7" w:rsidRDefault="006B7D6E" w:rsidP="006B7D6E">
      <w:pPr>
        <w:spacing w:before="120" w:after="100" w:afterAutospacing="1"/>
        <w:jc w:val="both"/>
        <w:rPr>
          <w:sz w:val="20"/>
          <w:szCs w:val="20"/>
        </w:rPr>
      </w:pPr>
    </w:p>
    <w:p w14:paraId="32A8CB93" w14:textId="77777777" w:rsidR="006B7D6E" w:rsidRPr="00732BA2" w:rsidRDefault="006B7D6E" w:rsidP="006B7D6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10969A8D" w14:textId="77777777" w:rsidR="006B7D6E" w:rsidRPr="00732BA2" w:rsidRDefault="006B7D6E" w:rsidP="006B7D6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7CB3C605" w14:textId="77777777" w:rsidR="006B7D6E" w:rsidRPr="00732BA2" w:rsidRDefault="006B7D6E" w:rsidP="006B7D6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17C0B3DE" w14:textId="77777777" w:rsidR="006B7D6E" w:rsidRPr="00732BA2" w:rsidRDefault="006B7D6E" w:rsidP="006B7D6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56C0FD7A" w14:textId="77777777" w:rsidR="006B7D6E" w:rsidRPr="00732BA2" w:rsidRDefault="006B7D6E" w:rsidP="006B7D6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4C90324" w14:textId="77777777" w:rsidR="006B7D6E" w:rsidRPr="00A539A0" w:rsidRDefault="006B7D6E" w:rsidP="006B7D6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E8A6367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E1452C4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CB7F5DA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5FA56E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794E95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485A42E7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C57EDF" w14:textId="77777777" w:rsidR="006B7D6E" w:rsidRPr="00462446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A0FA84" w14:textId="77777777" w:rsidR="006B7D6E" w:rsidRPr="00462446" w:rsidRDefault="006B7D6E" w:rsidP="006B7D6E">
      <w:pPr>
        <w:rPr>
          <w:iCs/>
          <w:sz w:val="20"/>
          <w:szCs w:val="20"/>
        </w:rPr>
      </w:pPr>
      <w:r w:rsidRPr="00462446">
        <w:rPr>
          <w:b/>
          <w:iCs/>
          <w:sz w:val="20"/>
          <w:szCs w:val="20"/>
        </w:rPr>
        <w:t>Ćwiczenia</w:t>
      </w:r>
      <w:r w:rsidRPr="00462446">
        <w:rPr>
          <w:iCs/>
          <w:sz w:val="20"/>
          <w:szCs w:val="20"/>
        </w:rPr>
        <w:t>: Student</w:t>
      </w:r>
      <w:r w:rsidRPr="00462446">
        <w:rPr>
          <w:b/>
          <w:iCs/>
          <w:sz w:val="20"/>
          <w:szCs w:val="20"/>
        </w:rPr>
        <w:t xml:space="preserve"> </w:t>
      </w:r>
      <w:r w:rsidRPr="00462446">
        <w:rPr>
          <w:iCs/>
          <w:sz w:val="20"/>
          <w:szCs w:val="20"/>
        </w:rPr>
        <w:t xml:space="preserve">uzyskuje zaliczenie z ćwiczeń za pośrednictwem aktywnego udziału w zajęciach – </w:t>
      </w:r>
    </w:p>
    <w:p w14:paraId="12B77B10" w14:textId="77777777" w:rsidR="006B7D6E" w:rsidRPr="00462446" w:rsidRDefault="006B7D6E" w:rsidP="006B7D6E">
      <w:p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Ocena wyliczana jest na podstawie:</w:t>
      </w:r>
    </w:p>
    <w:p w14:paraId="23F8D7E0" w14:textId="77777777" w:rsidR="006B7D6E" w:rsidRPr="00BE27C7" w:rsidRDefault="006B7D6E" w:rsidP="006B7D6E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 xml:space="preserve">Zaangażowania (aktywnej </w:t>
      </w:r>
      <w:r>
        <w:rPr>
          <w:iCs/>
          <w:sz w:val="20"/>
          <w:szCs w:val="20"/>
        </w:rPr>
        <w:t>ob</w:t>
      </w:r>
      <w:r w:rsidRPr="00BE27C7">
        <w:rPr>
          <w:iCs/>
          <w:sz w:val="20"/>
          <w:szCs w:val="20"/>
        </w:rPr>
        <w:t>ecności na zajęciach)</w:t>
      </w:r>
    </w:p>
    <w:p w14:paraId="1C7E75A8" w14:textId="77777777" w:rsidR="006B7D6E" w:rsidRPr="00462446" w:rsidRDefault="006B7D6E" w:rsidP="006B7D6E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wyczerpania tematu w trakcie wypowiedzi ustnych,</w:t>
      </w:r>
    </w:p>
    <w:p w14:paraId="3A747A3C" w14:textId="77777777" w:rsidR="006B7D6E" w:rsidRPr="00462446" w:rsidRDefault="006B7D6E" w:rsidP="006B7D6E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Stopnia opanowania i rozumienia przekazywanej wiedzy,</w:t>
      </w:r>
    </w:p>
    <w:p w14:paraId="21821F39" w14:textId="77777777" w:rsidR="006B7D6E" w:rsidRPr="00462446" w:rsidRDefault="006B7D6E" w:rsidP="006B7D6E">
      <w:pPr>
        <w:numPr>
          <w:ilvl w:val="0"/>
          <w:numId w:val="6"/>
        </w:numPr>
        <w:rPr>
          <w:iCs/>
          <w:sz w:val="20"/>
          <w:szCs w:val="20"/>
        </w:rPr>
      </w:pPr>
      <w:r w:rsidRPr="00462446">
        <w:rPr>
          <w:iCs/>
          <w:sz w:val="20"/>
          <w:szCs w:val="20"/>
        </w:rPr>
        <w:t>Udokumentowanych starań świadczących o samodoskonaleniu.</w:t>
      </w:r>
    </w:p>
    <w:p w14:paraId="17F495DE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D26160E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28D799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EE3F17C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B3E0E9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mgr Anna Śróda</w:t>
      </w:r>
    </w:p>
    <w:p w14:paraId="64C833B1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mgr Małgorzata Siama </w:t>
      </w:r>
    </w:p>
    <w:p w14:paraId="6F740077" w14:textId="77777777" w:rsidR="006B7D6E" w:rsidRDefault="006B7D6E" w:rsidP="006B7D6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042B60A" w14:textId="77777777" w:rsidR="006B7D6E" w:rsidRPr="00732BA2" w:rsidRDefault="006B7D6E" w:rsidP="006B7D6E">
      <w:pPr>
        <w:rPr>
          <w:sz w:val="20"/>
          <w:szCs w:val="20"/>
        </w:rPr>
      </w:pPr>
    </w:p>
    <w:p w14:paraId="2A4E6B2F" w14:textId="77777777" w:rsidR="006B7D6E" w:rsidRDefault="006B7D6E"/>
    <w:sectPr w:rsidR="006B7D6E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FCBEA" w14:textId="77777777" w:rsidR="00F937C7" w:rsidRDefault="00F937C7" w:rsidP="00F937C7">
      <w:r>
        <w:separator/>
      </w:r>
    </w:p>
  </w:endnote>
  <w:endnote w:type="continuationSeparator" w:id="0">
    <w:p w14:paraId="27EF8251" w14:textId="77777777" w:rsidR="00F937C7" w:rsidRDefault="00F937C7" w:rsidP="00F9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252CB" w14:textId="77777777" w:rsidR="00F937C7" w:rsidRDefault="00F937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79A20" w14:textId="77777777" w:rsidR="00F937C7" w:rsidRDefault="00F937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B0C8F" w14:textId="77777777" w:rsidR="00F937C7" w:rsidRDefault="00F937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032AD" w14:textId="77777777" w:rsidR="00F937C7" w:rsidRDefault="00F937C7" w:rsidP="00F937C7">
      <w:r>
        <w:separator/>
      </w:r>
    </w:p>
  </w:footnote>
  <w:footnote w:type="continuationSeparator" w:id="0">
    <w:p w14:paraId="15ED8DF8" w14:textId="77777777" w:rsidR="00F937C7" w:rsidRDefault="00F937C7" w:rsidP="00F9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F0AC5" w14:textId="77777777" w:rsidR="00F937C7" w:rsidRDefault="00F937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A2357" w14:textId="6A46D766" w:rsidR="00F937C7" w:rsidRDefault="00F937C7">
    <w:pPr>
      <w:pStyle w:val="Nagwek"/>
    </w:pPr>
    <w:r>
      <w:rPr>
        <w:noProof/>
        <w14:ligatures w14:val="standardContextual"/>
      </w:rPr>
      <w:drawing>
        <wp:inline distT="0" distB="0" distL="0" distR="0" wp14:anchorId="6951B712" wp14:editId="7EE91EFA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C878C3" w14:textId="77777777" w:rsidR="00F937C7" w:rsidRDefault="00F937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029CA" w14:textId="77777777" w:rsidR="00F937C7" w:rsidRDefault="00F937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34379"/>
    <w:multiLevelType w:val="hybridMultilevel"/>
    <w:tmpl w:val="0AEAEF44"/>
    <w:lvl w:ilvl="0" w:tplc="1786C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9F4477"/>
    <w:multiLevelType w:val="hybridMultilevel"/>
    <w:tmpl w:val="C1C2BD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A4E"/>
    <w:multiLevelType w:val="hybridMultilevel"/>
    <w:tmpl w:val="A4D4CA8E"/>
    <w:lvl w:ilvl="0" w:tplc="5E9264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D6E"/>
    <w:rsid w:val="00087BFB"/>
    <w:rsid w:val="000A56B0"/>
    <w:rsid w:val="00120DE2"/>
    <w:rsid w:val="00142227"/>
    <w:rsid w:val="001A3A73"/>
    <w:rsid w:val="002D755C"/>
    <w:rsid w:val="003039BB"/>
    <w:rsid w:val="0032488C"/>
    <w:rsid w:val="0036528C"/>
    <w:rsid w:val="003A7628"/>
    <w:rsid w:val="003C77DC"/>
    <w:rsid w:val="00496637"/>
    <w:rsid w:val="00503A89"/>
    <w:rsid w:val="005C2EC6"/>
    <w:rsid w:val="005D3E53"/>
    <w:rsid w:val="00636312"/>
    <w:rsid w:val="006B7D6E"/>
    <w:rsid w:val="006D06BA"/>
    <w:rsid w:val="0070130A"/>
    <w:rsid w:val="007256CF"/>
    <w:rsid w:val="00794E95"/>
    <w:rsid w:val="008D2DB9"/>
    <w:rsid w:val="009962EE"/>
    <w:rsid w:val="00A229E0"/>
    <w:rsid w:val="00B04CF6"/>
    <w:rsid w:val="00B10FAB"/>
    <w:rsid w:val="00B40A95"/>
    <w:rsid w:val="00B85D75"/>
    <w:rsid w:val="00BA4482"/>
    <w:rsid w:val="00C00576"/>
    <w:rsid w:val="00CD5080"/>
    <w:rsid w:val="00D62DBC"/>
    <w:rsid w:val="00E35B9C"/>
    <w:rsid w:val="00E4414D"/>
    <w:rsid w:val="00E46EE2"/>
    <w:rsid w:val="00E64A26"/>
    <w:rsid w:val="00E763CB"/>
    <w:rsid w:val="00F937C7"/>
    <w:rsid w:val="00FE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20D8"/>
  <w15:chartTrackingRefBased/>
  <w15:docId w15:val="{A8FB89E0-77E1-5242-BD0E-B1C4A00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7D6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B7D6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6B7D6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6B7D6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6B7D6E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6B7D6E"/>
  </w:style>
  <w:style w:type="character" w:styleId="Odwoaniedokomentarza">
    <w:name w:val="annotation reference"/>
    <w:basedOn w:val="Domylnaczcionkaakapitu"/>
    <w:uiPriority w:val="99"/>
    <w:semiHidden/>
    <w:unhideWhenUsed/>
    <w:rsid w:val="007256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6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6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6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6C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937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37C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37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37C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e.amu.edu.pl/wp-content/uploads/2021/12/62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cen.edu.pl/uploads/t.ogniewska/zarzadzanie-emocjami--krok-w-strone-zdrowia-psychicznego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1343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Monika Kościelniak</cp:lastModifiedBy>
  <cp:revision>27</cp:revision>
  <dcterms:created xsi:type="dcterms:W3CDTF">2025-03-29T12:22:00Z</dcterms:created>
  <dcterms:modified xsi:type="dcterms:W3CDTF">2025-08-27T10:20:00Z</dcterms:modified>
</cp:coreProperties>
</file>